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4E3D" w14:textId="77777777" w:rsidR="00221E05" w:rsidRPr="005C1B06" w:rsidRDefault="00221E05" w:rsidP="004E430C">
      <w:pPr>
        <w:jc w:val="center"/>
        <w:rPr>
          <w:rFonts w:cstheme="minorHAnsi"/>
          <w:sz w:val="28"/>
          <w:szCs w:val="28"/>
        </w:rPr>
      </w:pPr>
      <w:r w:rsidRPr="005C1B06">
        <w:rPr>
          <w:rFonts w:cstheme="minorHAnsi"/>
          <w:b/>
          <w:sz w:val="28"/>
          <w:szCs w:val="28"/>
        </w:rPr>
        <w:t>Povinné předškolní vzdělávání</w:t>
      </w:r>
    </w:p>
    <w:p w14:paraId="64F8435D" w14:textId="77777777" w:rsidR="004E430C" w:rsidRPr="005C1B06" w:rsidRDefault="00221E05" w:rsidP="00221E05">
      <w:pPr>
        <w:jc w:val="both"/>
        <w:rPr>
          <w:rFonts w:cstheme="minorHAnsi"/>
        </w:rPr>
      </w:pPr>
      <w:r w:rsidRPr="005C1B06">
        <w:rPr>
          <w:rFonts w:cstheme="minorHAnsi"/>
        </w:rPr>
        <w:t xml:space="preserve">Povinnost předškolního vzdělávání nastává od 1. září školního roku následujícího po datu, kdy </w:t>
      </w:r>
      <w:r w:rsidRPr="005C1B06">
        <w:rPr>
          <w:rFonts w:cstheme="minorHAnsi"/>
          <w:u w:val="single"/>
        </w:rPr>
        <w:t>dítě dosáhne pěti let věku</w:t>
      </w:r>
      <w:r w:rsidRPr="005C1B06">
        <w:rPr>
          <w:rFonts w:cstheme="minorHAnsi"/>
        </w:rPr>
        <w:t xml:space="preserve">, až do doby, kdy zahájí povinnou školní docházku. Zákonný zástupce je tedy povinen přihlásit dítě, které dosáhne do 31. 8. pěti let k zápisu k předškolnímu vzdělávání. Pokud nepřihlásí zákonný zástupce dítě k povinnému předškolnímu vzdělávání, dopustí se přestupku podle § 182a školského zákona. </w:t>
      </w:r>
    </w:p>
    <w:p w14:paraId="233D3262" w14:textId="77777777" w:rsidR="00221E05" w:rsidRPr="005C1B06" w:rsidRDefault="00221E05" w:rsidP="00221E05">
      <w:pPr>
        <w:jc w:val="both"/>
        <w:rPr>
          <w:rFonts w:cstheme="minorHAnsi"/>
        </w:rPr>
      </w:pPr>
      <w:r w:rsidRPr="005C1B06">
        <w:rPr>
          <w:rFonts w:cstheme="minorHAnsi"/>
        </w:rPr>
        <w:t>Zákonný zástupce zajist</w:t>
      </w:r>
      <w:r w:rsidR="004E430C" w:rsidRPr="005C1B06">
        <w:rPr>
          <w:rFonts w:cstheme="minorHAnsi"/>
        </w:rPr>
        <w:t>í</w:t>
      </w:r>
      <w:r w:rsidRPr="005C1B06">
        <w:rPr>
          <w:rFonts w:cstheme="minorHAnsi"/>
        </w:rPr>
        <w:t xml:space="preserve"> předškolní vzdělávání formou pravidelné denní docházky v pracovních dnech. Rozsah povinného vzdělávání je stanoven na 4 hodiny denně, v naší mateřské škole od 8.00 do 12.00 hodin. </w:t>
      </w:r>
      <w:r w:rsidR="004E430C" w:rsidRPr="005C1B06">
        <w:rPr>
          <w:rFonts w:cstheme="minorHAnsi"/>
        </w:rPr>
        <w:t>Toto</w:t>
      </w:r>
      <w:r w:rsidRPr="005C1B06">
        <w:rPr>
          <w:rFonts w:cstheme="minorHAnsi"/>
        </w:rPr>
        <w:t xml:space="preserve"> předškolní vzdělávání trvá po dobu jednoho roku, v případě odkladu školní docházky po dobu dvou let a je v obou případech bezplatné. </w:t>
      </w:r>
    </w:p>
    <w:p w14:paraId="7DC2AD25" w14:textId="77777777" w:rsidR="005C1B06" w:rsidRDefault="005C1B06" w:rsidP="005C1B06">
      <w:pPr>
        <w:spacing w:after="0"/>
        <w:jc w:val="both"/>
        <w:rPr>
          <w:rFonts w:cstheme="minorHAnsi"/>
          <w:b/>
          <w:shd w:val="clear" w:color="auto" w:fill="FFFFFF"/>
        </w:rPr>
      </w:pPr>
    </w:p>
    <w:p w14:paraId="30795296" w14:textId="77777777" w:rsidR="00621C5A" w:rsidRPr="005C1B06" w:rsidRDefault="00221E05" w:rsidP="005C1B06">
      <w:pPr>
        <w:spacing w:after="0"/>
        <w:jc w:val="both"/>
        <w:rPr>
          <w:rFonts w:cstheme="minorHAnsi"/>
          <w:b/>
          <w:shd w:val="clear" w:color="auto" w:fill="FFFFFF"/>
        </w:rPr>
      </w:pPr>
      <w:r w:rsidRPr="005C1B06">
        <w:rPr>
          <w:rFonts w:cstheme="minorHAnsi"/>
          <w:b/>
          <w:shd w:val="clear" w:color="auto" w:fill="FFFFFF"/>
        </w:rPr>
        <w:t xml:space="preserve">Co </w:t>
      </w:r>
      <w:r w:rsidR="005C1B06">
        <w:rPr>
          <w:rFonts w:cstheme="minorHAnsi"/>
          <w:b/>
          <w:shd w:val="clear" w:color="auto" w:fill="FFFFFF"/>
        </w:rPr>
        <w:t>bude potřeba u</w:t>
      </w:r>
      <w:r w:rsidRPr="005C1B06">
        <w:rPr>
          <w:rFonts w:cstheme="minorHAnsi"/>
          <w:b/>
          <w:shd w:val="clear" w:color="auto" w:fill="FFFFFF"/>
        </w:rPr>
        <w:t> zápisu:</w:t>
      </w:r>
    </w:p>
    <w:p w14:paraId="39621EEE" w14:textId="77777777" w:rsidR="00221E05" w:rsidRPr="005C1B06" w:rsidRDefault="00221E05" w:rsidP="005C1B06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hd w:val="clear" w:color="auto" w:fill="FFFFFF"/>
        </w:rPr>
      </w:pPr>
      <w:r w:rsidRPr="005C1B06">
        <w:rPr>
          <w:rFonts w:cstheme="minorHAnsi"/>
          <w:b/>
          <w:shd w:val="clear" w:color="auto" w:fill="FFFFFF"/>
        </w:rPr>
        <w:t>Žádost o přijetí</w:t>
      </w:r>
      <w:r w:rsidR="004E430C" w:rsidRPr="005C1B06">
        <w:rPr>
          <w:rFonts w:cstheme="minorHAnsi"/>
          <w:b/>
          <w:shd w:val="clear" w:color="auto" w:fill="FFFFFF"/>
        </w:rPr>
        <w:t xml:space="preserve"> dítěte k předškolnímu vzdělávání</w:t>
      </w:r>
      <w:r w:rsidRPr="005C1B06">
        <w:rPr>
          <w:rFonts w:cstheme="minorHAnsi"/>
          <w:b/>
          <w:shd w:val="clear" w:color="auto" w:fill="FFFFFF"/>
        </w:rPr>
        <w:t xml:space="preserve"> </w:t>
      </w:r>
    </w:p>
    <w:p w14:paraId="04497385" w14:textId="77777777" w:rsidR="004E430C" w:rsidRPr="005C1B06" w:rsidRDefault="004E430C" w:rsidP="005C1B06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hd w:val="clear" w:color="auto" w:fill="FFFFFF"/>
        </w:rPr>
      </w:pPr>
      <w:r w:rsidRPr="005C1B06">
        <w:rPr>
          <w:rFonts w:cstheme="minorHAnsi"/>
          <w:b/>
          <w:shd w:val="clear" w:color="auto" w:fill="FFFFFF"/>
        </w:rPr>
        <w:t>Přihláška k zápisu do MŠ</w:t>
      </w:r>
    </w:p>
    <w:p w14:paraId="10E16DBE" w14:textId="77777777" w:rsidR="004E430C" w:rsidRPr="005C1B06" w:rsidRDefault="004E430C" w:rsidP="005C1B06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hd w:val="clear" w:color="auto" w:fill="FFFFFF"/>
        </w:rPr>
      </w:pPr>
      <w:r w:rsidRPr="005C1B06">
        <w:rPr>
          <w:rFonts w:cstheme="minorHAnsi"/>
          <w:b/>
          <w:shd w:val="clear" w:color="auto" w:fill="FFFFFF"/>
        </w:rPr>
        <w:t>Evidenční list</w:t>
      </w:r>
      <w:r w:rsidRPr="005C1B06">
        <w:rPr>
          <w:rFonts w:cstheme="minorHAnsi"/>
          <w:shd w:val="clear" w:color="auto" w:fill="FFFFFF"/>
        </w:rPr>
        <w:t xml:space="preserve"> </w:t>
      </w:r>
    </w:p>
    <w:p w14:paraId="333BBCE2" w14:textId="77777777" w:rsidR="004E430C" w:rsidRPr="005C1B06" w:rsidRDefault="004E430C" w:rsidP="005C1B06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shd w:val="clear" w:color="auto" w:fill="FFFFFF"/>
        </w:rPr>
      </w:pPr>
      <w:r w:rsidRPr="005C1B06">
        <w:rPr>
          <w:rFonts w:cstheme="minorHAnsi"/>
          <w:b/>
          <w:shd w:val="clear" w:color="auto" w:fill="FFFFFF"/>
        </w:rPr>
        <w:t>Prohlášení GDPR</w:t>
      </w:r>
    </w:p>
    <w:p w14:paraId="15CA000C" w14:textId="77777777" w:rsidR="004E430C" w:rsidRPr="005C1B06" w:rsidRDefault="005C1B06" w:rsidP="005C1B06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R</w:t>
      </w:r>
      <w:r w:rsidR="004E430C" w:rsidRPr="005C1B06">
        <w:rPr>
          <w:rFonts w:cstheme="minorHAnsi"/>
          <w:b/>
          <w:shd w:val="clear" w:color="auto" w:fill="FFFFFF"/>
        </w:rPr>
        <w:t>odn</w:t>
      </w:r>
      <w:r>
        <w:rPr>
          <w:rFonts w:cstheme="minorHAnsi"/>
          <w:b/>
          <w:shd w:val="clear" w:color="auto" w:fill="FFFFFF"/>
        </w:rPr>
        <w:t xml:space="preserve">ý </w:t>
      </w:r>
      <w:r w:rsidR="004E430C" w:rsidRPr="005C1B06">
        <w:rPr>
          <w:rFonts w:cstheme="minorHAnsi"/>
          <w:b/>
          <w:shd w:val="clear" w:color="auto" w:fill="FFFFFF"/>
        </w:rPr>
        <w:t>list dítěte</w:t>
      </w:r>
    </w:p>
    <w:p w14:paraId="01708CF4" w14:textId="77777777" w:rsidR="004E430C" w:rsidRPr="005C1B06" w:rsidRDefault="004E430C" w:rsidP="004E430C">
      <w:pPr>
        <w:pStyle w:val="Odstavecseseznamem"/>
        <w:jc w:val="both"/>
        <w:rPr>
          <w:rFonts w:cstheme="minorHAnsi"/>
          <w:shd w:val="clear" w:color="auto" w:fill="FFFFFF"/>
        </w:rPr>
      </w:pPr>
    </w:p>
    <w:p w14:paraId="55DC0FC8" w14:textId="77777777" w:rsidR="00221E05" w:rsidRPr="005C1B06" w:rsidRDefault="004E430C" w:rsidP="00221E05">
      <w:pPr>
        <w:jc w:val="both"/>
        <w:rPr>
          <w:rFonts w:cstheme="minorHAnsi"/>
          <w:shd w:val="clear" w:color="auto" w:fill="FFFFFF"/>
        </w:rPr>
      </w:pPr>
      <w:r w:rsidRPr="005C1B06">
        <w:rPr>
          <w:rFonts w:cstheme="minorHAnsi"/>
          <w:shd w:val="clear" w:color="auto" w:fill="FFFFFF"/>
        </w:rPr>
        <w:t>Zákonný zástupce se prokáže u zápisu o</w:t>
      </w:r>
      <w:r w:rsidR="00221E05" w:rsidRPr="005C1B06">
        <w:rPr>
          <w:rFonts w:cstheme="minorHAnsi"/>
          <w:shd w:val="clear" w:color="auto" w:fill="FFFFFF"/>
        </w:rPr>
        <w:t>bčanský</w:t>
      </w:r>
      <w:r w:rsidRPr="005C1B06">
        <w:rPr>
          <w:rFonts w:cstheme="minorHAnsi"/>
          <w:shd w:val="clear" w:color="auto" w:fill="FFFFFF"/>
        </w:rPr>
        <w:t>m</w:t>
      </w:r>
      <w:r w:rsidR="00221E05" w:rsidRPr="005C1B06">
        <w:rPr>
          <w:rFonts w:cstheme="minorHAnsi"/>
          <w:shd w:val="clear" w:color="auto" w:fill="FFFFFF"/>
        </w:rPr>
        <w:t xml:space="preserve"> průkaz</w:t>
      </w:r>
      <w:r w:rsidRPr="005C1B06">
        <w:rPr>
          <w:rFonts w:cstheme="minorHAnsi"/>
          <w:shd w:val="clear" w:color="auto" w:fill="FFFFFF"/>
        </w:rPr>
        <w:t xml:space="preserve">em, </w:t>
      </w:r>
      <w:r w:rsidR="00221E05" w:rsidRPr="005C1B06">
        <w:rPr>
          <w:rFonts w:cstheme="minorHAnsi"/>
          <w:shd w:val="clear" w:color="auto" w:fill="FFFFFF"/>
        </w:rPr>
        <w:t>u cizích státních příslušníků pa</w:t>
      </w:r>
      <w:r w:rsidRPr="005C1B06">
        <w:rPr>
          <w:rFonts w:cstheme="minorHAnsi"/>
          <w:shd w:val="clear" w:color="auto" w:fill="FFFFFF"/>
        </w:rPr>
        <w:t>sem.</w:t>
      </w:r>
      <w:r w:rsidR="005C1B06">
        <w:rPr>
          <w:rFonts w:cstheme="minorHAnsi"/>
          <w:shd w:val="clear" w:color="auto" w:fill="FFFFFF"/>
        </w:rPr>
        <w:t xml:space="preserve"> </w:t>
      </w:r>
      <w:r w:rsidR="00221E05" w:rsidRPr="005C1B06">
        <w:rPr>
          <w:rFonts w:cstheme="minorHAnsi"/>
        </w:rPr>
        <w:t>Po vyplnění potřebných dokumentů bude vaše dítě přijato, pokud budou splněny všechny předpoklady pro jeho přijetí.</w:t>
      </w:r>
    </w:p>
    <w:p w14:paraId="1006CC33" w14:textId="19CE48B1" w:rsidR="00A51C36" w:rsidRDefault="003C6226" w:rsidP="003C6226">
      <w:pPr>
        <w:jc w:val="right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BcA Martina Pulcová</w:t>
      </w:r>
    </w:p>
    <w:p w14:paraId="2C47A4EE" w14:textId="6A3E7A69" w:rsidR="003C6226" w:rsidRDefault="003C6226" w:rsidP="003C6226">
      <w:pPr>
        <w:jc w:val="right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Ředitelka školy</w:t>
      </w:r>
    </w:p>
    <w:p w14:paraId="487E4A6B" w14:textId="1D70C96B" w:rsidR="003C6226" w:rsidRPr="004E430C" w:rsidRDefault="003C6226" w:rsidP="003C6226">
      <w:pPr>
        <w:jc w:val="right"/>
        <w:rPr>
          <w:sz w:val="24"/>
          <w:szCs w:val="24"/>
        </w:rPr>
      </w:pPr>
      <w:r>
        <w:rPr>
          <w:rFonts w:cstheme="minorHAnsi"/>
          <w:shd w:val="clear" w:color="auto" w:fill="FFFFFF"/>
        </w:rPr>
        <w:t>Rožmitál na Šumavě 47, 38292</w:t>
      </w:r>
    </w:p>
    <w:sectPr w:rsidR="003C6226" w:rsidRPr="004E430C" w:rsidSect="0022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B5D71"/>
    <w:multiLevelType w:val="hybridMultilevel"/>
    <w:tmpl w:val="241A4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EAB"/>
    <w:rsid w:val="00221E05"/>
    <w:rsid w:val="003A1846"/>
    <w:rsid w:val="003C6226"/>
    <w:rsid w:val="004E430C"/>
    <w:rsid w:val="005C1B06"/>
    <w:rsid w:val="00621C5A"/>
    <w:rsid w:val="007B3EAB"/>
    <w:rsid w:val="007F64D7"/>
    <w:rsid w:val="00A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A109"/>
  <w15:chartTrackingRefBased/>
  <w15:docId w15:val="{809782D4-AC6A-4944-9EE0-2AFCA206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E0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43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Martina Pulcová</cp:lastModifiedBy>
  <cp:revision>11</cp:revision>
  <cp:lastPrinted>2024-08-27T13:38:00Z</cp:lastPrinted>
  <dcterms:created xsi:type="dcterms:W3CDTF">2020-04-06T10:05:00Z</dcterms:created>
  <dcterms:modified xsi:type="dcterms:W3CDTF">2024-08-27T13:44:00Z</dcterms:modified>
</cp:coreProperties>
</file>